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23F" w:rsidRPr="007B3B77" w:rsidRDefault="0011723F" w:rsidP="0011723F">
      <w:pPr>
        <w:pStyle w:val="1"/>
      </w:pPr>
      <w:bookmarkStart w:id="0" w:name="_Toc464486084"/>
      <w:bookmarkStart w:id="1" w:name="_GoBack"/>
      <w:r w:rsidRPr="007B3B77">
        <w:t>4 – BOB</w:t>
      </w:r>
      <w:bookmarkEnd w:id="1"/>
      <w:r w:rsidRPr="007B3B77">
        <w:t>. AUDIO M</w:t>
      </w:r>
      <w:r>
        <w:t>A’</w:t>
      </w:r>
      <w:r w:rsidRPr="007B3B77">
        <w:t>LUMOTLAR BILAN ISHLASH</w:t>
      </w:r>
      <w:bookmarkEnd w:id="0"/>
    </w:p>
    <w:p w:rsidR="0011723F" w:rsidRPr="0031785B" w:rsidRDefault="0011723F" w:rsidP="0011723F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lang w:val="uz-Cyrl-UZ" w:eastAsia="ru-RU"/>
        </w:rPr>
      </w:pPr>
      <w:r w:rsidRPr="0031785B">
        <w:rPr>
          <w:rFonts w:ascii="Times New Roman" w:eastAsia="Calibri" w:hAnsi="Times New Roman" w:cs="Times New Roman"/>
          <w:b/>
          <w:sz w:val="28"/>
          <w:lang w:val="uz-Cyrl-UZ" w:eastAsia="ru-RU"/>
        </w:rPr>
        <w:t xml:space="preserve">1 – </w:t>
      </w:r>
      <w:r>
        <w:rPr>
          <w:rFonts w:ascii="Times New Roman" w:eastAsia="Calibri" w:hAnsi="Times New Roman" w:cs="Times New Roman"/>
          <w:b/>
          <w:sz w:val="28"/>
          <w:lang w:val="uz-Cyrl-UZ" w:eastAsia="ru-RU"/>
        </w:rPr>
        <w:t>Keys</w:t>
      </w:r>
      <w:r>
        <w:rPr>
          <w:rFonts w:ascii="Times New Roman" w:eastAsia="Calibri" w:hAnsi="Times New Roman" w:cs="Times New Roman"/>
          <w:b/>
          <w:sz w:val="28"/>
          <w:lang w:val="en-US" w:eastAsia="ru-RU"/>
        </w:rPr>
        <w:t xml:space="preserve">: </w:t>
      </w:r>
      <w:r w:rsidRPr="0031785B">
        <w:rPr>
          <w:rFonts w:ascii="Times New Roman" w:eastAsia="Calibri" w:hAnsi="Times New Roman" w:cs="Times New Roman"/>
          <w:sz w:val="28"/>
          <w:lang w:val="uz-Cyrl-UZ" w:eastAsia="ru-RU"/>
        </w:rPr>
        <w:t>Sizda musiqa yoziilgan audio kassetalar jamlanmasi bor b</w:t>
      </w:r>
      <w:r>
        <w:rPr>
          <w:rFonts w:ascii="Times New Roman" w:eastAsia="Calibri" w:hAnsi="Times New Roman" w:cs="Times New Roman"/>
          <w:sz w:val="28"/>
          <w:lang w:val="uz-Cyrl-UZ" w:eastAsia="ru-RU"/>
        </w:rPr>
        <w:t>oʽ</w:t>
      </w:r>
      <w:r w:rsidRPr="0031785B">
        <w:rPr>
          <w:rFonts w:ascii="Times New Roman" w:eastAsia="Calibri" w:hAnsi="Times New Roman" w:cs="Times New Roman"/>
          <w:sz w:val="28"/>
          <w:lang w:val="uz-Cyrl-UZ" w:eastAsia="ru-RU"/>
        </w:rPr>
        <w:t>lsin. Ular javoningizda k</w:t>
      </w:r>
      <w:r>
        <w:rPr>
          <w:rFonts w:ascii="Times New Roman" w:eastAsia="Calibri" w:hAnsi="Times New Roman" w:cs="Times New Roman"/>
          <w:sz w:val="28"/>
          <w:lang w:val="uz-Cyrl-UZ" w:eastAsia="ru-RU"/>
        </w:rPr>
        <w:t>oʽ</w:t>
      </w:r>
      <w:r w:rsidRPr="0031785B">
        <w:rPr>
          <w:rFonts w:ascii="Times New Roman" w:eastAsia="Calibri" w:hAnsi="Times New Roman" w:cs="Times New Roman"/>
          <w:sz w:val="28"/>
          <w:lang w:val="uz-Cyrl-UZ" w:eastAsia="ru-RU"/>
        </w:rPr>
        <w:t>p joylarni egallaydi. Biror q</w:t>
      </w:r>
      <w:r>
        <w:rPr>
          <w:rFonts w:ascii="Times New Roman" w:eastAsia="Calibri" w:hAnsi="Times New Roman" w:cs="Times New Roman"/>
          <w:sz w:val="28"/>
          <w:lang w:val="uz-Cyrl-UZ" w:eastAsia="ru-RU"/>
        </w:rPr>
        <w:t>oʽ</w:t>
      </w:r>
      <w:r w:rsidRPr="0031785B">
        <w:rPr>
          <w:rFonts w:ascii="Times New Roman" w:eastAsia="Calibri" w:hAnsi="Times New Roman" w:cs="Times New Roman"/>
          <w:sz w:val="28"/>
          <w:lang w:val="uz-Cyrl-UZ" w:eastAsia="ru-RU"/>
        </w:rPr>
        <w:t>shiqni eshitish uchun tegishli kassetani topish esa vaqt talab qiladi. Tanlangan kassetadagi aniq bir q</w:t>
      </w:r>
      <w:r>
        <w:rPr>
          <w:rFonts w:ascii="Times New Roman" w:eastAsia="Calibri" w:hAnsi="Times New Roman" w:cs="Times New Roman"/>
          <w:sz w:val="28"/>
          <w:lang w:val="uz-Cyrl-UZ" w:eastAsia="ru-RU"/>
        </w:rPr>
        <w:t>oʽ</w:t>
      </w:r>
      <w:r w:rsidRPr="0031785B">
        <w:rPr>
          <w:rFonts w:ascii="Times New Roman" w:eastAsia="Calibri" w:hAnsi="Times New Roman" w:cs="Times New Roman"/>
          <w:sz w:val="28"/>
          <w:lang w:val="uz-Cyrl-UZ" w:eastAsia="ru-RU"/>
        </w:rPr>
        <w:t xml:space="preserve">shiqni eshtish uchun tasmani mos ravishda oldigna yoki orqaga tez </w:t>
      </w:r>
      <w:r>
        <w:rPr>
          <w:rFonts w:ascii="Times New Roman" w:eastAsia="Calibri" w:hAnsi="Times New Roman" w:cs="Times New Roman"/>
          <w:sz w:val="28"/>
          <w:lang w:val="uz-Cyrl-UZ" w:eastAsia="ru-RU"/>
        </w:rPr>
        <w:t>oʽ</w:t>
      </w:r>
      <w:r w:rsidRPr="0031785B">
        <w:rPr>
          <w:rFonts w:ascii="Times New Roman" w:eastAsia="Calibri" w:hAnsi="Times New Roman" w:cs="Times New Roman"/>
          <w:sz w:val="28"/>
          <w:lang w:val="uz-Cyrl-UZ" w:eastAsia="ru-RU"/>
        </w:rPr>
        <w:t>tkazishga ham vaqt ketadi ham noqulayliklarni yuzaga keltiradi. Ushbu kassetalar jamlanmasidagi musiqalarni kompyuterda saqlash mumkinmi? Kompyuter orqali aniq q</w:t>
      </w:r>
      <w:r>
        <w:rPr>
          <w:rFonts w:ascii="Times New Roman" w:eastAsia="Calibri" w:hAnsi="Times New Roman" w:cs="Times New Roman"/>
          <w:sz w:val="28"/>
          <w:lang w:val="uz-Cyrl-UZ" w:eastAsia="ru-RU"/>
        </w:rPr>
        <w:t>oʽ</w:t>
      </w:r>
      <w:r w:rsidRPr="0031785B">
        <w:rPr>
          <w:rFonts w:ascii="Times New Roman" w:eastAsia="Calibri" w:hAnsi="Times New Roman" w:cs="Times New Roman"/>
          <w:sz w:val="28"/>
          <w:lang w:val="uz-Cyrl-UZ" w:eastAsia="ru-RU"/>
        </w:rPr>
        <w:t xml:space="preserve">shiqni tezkor topishni tashkil etish mumkinmi? </w:t>
      </w:r>
    </w:p>
    <w:p w:rsidR="0011723F" w:rsidRPr="0031785B" w:rsidRDefault="0011723F" w:rsidP="0011723F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lang w:val="uz-Cyrl-UZ" w:eastAsia="ru-RU"/>
        </w:rPr>
      </w:pPr>
      <w:r w:rsidRPr="0031785B">
        <w:rPr>
          <w:rFonts w:ascii="Times New Roman" w:eastAsia="Calibri" w:hAnsi="Times New Roman" w:cs="Times New Roman"/>
          <w:sz w:val="28"/>
          <w:lang w:val="uz-Cyrl-UZ" w:eastAsia="ru-RU"/>
        </w:rPr>
        <w:t>Javob: ha, mumkin. Mazkur bobda qanday qilib musiqiy jamlanmalarni SHK da saqlash mumkinligi bilan tanishamiz. Ularni kataloglarini tashkil etish va undagi aniq q</w:t>
      </w:r>
      <w:r>
        <w:rPr>
          <w:rFonts w:ascii="Times New Roman" w:eastAsia="Calibri" w:hAnsi="Times New Roman" w:cs="Times New Roman"/>
          <w:sz w:val="28"/>
          <w:lang w:val="uz-Cyrl-UZ" w:eastAsia="ru-RU"/>
        </w:rPr>
        <w:t>oʽ</w:t>
      </w:r>
      <w:r w:rsidRPr="0031785B">
        <w:rPr>
          <w:rFonts w:ascii="Times New Roman" w:eastAsia="Calibri" w:hAnsi="Times New Roman" w:cs="Times New Roman"/>
          <w:sz w:val="28"/>
          <w:lang w:val="uz-Cyrl-UZ" w:eastAsia="ru-RU"/>
        </w:rPr>
        <w:t>shiqni topish masalasini 11 – bobda</w:t>
      </w:r>
      <w:r>
        <w:rPr>
          <w:rFonts w:ascii="Times New Roman" w:eastAsia="Calibri" w:hAnsi="Times New Roman" w:cs="Times New Roman"/>
          <w:sz w:val="28"/>
          <w:lang w:val="uz-Cyrl-UZ" w:eastAsia="ru-RU"/>
        </w:rPr>
        <w:t xml:space="preserve"> </w:t>
      </w:r>
      <w:r w:rsidRPr="0031785B">
        <w:rPr>
          <w:rFonts w:ascii="Times New Roman" w:eastAsia="Calibri" w:hAnsi="Times New Roman" w:cs="Times New Roman"/>
          <w:sz w:val="28"/>
          <w:lang w:val="uz-Cyrl-UZ" w:eastAsia="ru-RU"/>
        </w:rPr>
        <w:t>k</w:t>
      </w:r>
      <w:r>
        <w:rPr>
          <w:rFonts w:ascii="Times New Roman" w:eastAsia="Calibri" w:hAnsi="Times New Roman" w:cs="Times New Roman"/>
          <w:sz w:val="28"/>
          <w:lang w:val="uz-Cyrl-UZ" w:eastAsia="ru-RU"/>
        </w:rPr>
        <w:t>oʽ</w:t>
      </w:r>
      <w:r w:rsidRPr="0031785B">
        <w:rPr>
          <w:rFonts w:ascii="Times New Roman" w:eastAsia="Calibri" w:hAnsi="Times New Roman" w:cs="Times New Roman"/>
          <w:sz w:val="28"/>
          <w:lang w:val="uz-Cyrl-UZ" w:eastAsia="ru-RU"/>
        </w:rPr>
        <w:t xml:space="preserve">ramiz. </w:t>
      </w:r>
    </w:p>
    <w:p w:rsidR="0011723F" w:rsidRPr="0031785B" w:rsidRDefault="0011723F" w:rsidP="0011723F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lang w:val="uz-Cyrl-UZ" w:eastAsia="ru-RU"/>
        </w:rPr>
      </w:pPr>
      <w:r w:rsidRPr="0031785B">
        <w:rPr>
          <w:rFonts w:ascii="Times New Roman" w:eastAsia="Calibri" w:hAnsi="Times New Roman" w:cs="Times New Roman"/>
          <w:b/>
          <w:sz w:val="28"/>
          <w:lang w:val="uz-Cyrl-UZ" w:eastAsia="ru-RU"/>
        </w:rPr>
        <w:t>2</w:t>
      </w:r>
      <w:r w:rsidRPr="0031785B">
        <w:rPr>
          <w:rFonts w:ascii="Times New Roman" w:eastAsia="Calibri" w:hAnsi="Times New Roman" w:cs="Times New Roman"/>
          <w:b/>
          <w:sz w:val="28"/>
          <w:lang w:val="en-US" w:eastAsia="ru-RU"/>
        </w:rPr>
        <w:t xml:space="preserve"> – </w:t>
      </w:r>
      <w:r>
        <w:rPr>
          <w:rFonts w:ascii="Times New Roman" w:eastAsia="Calibri" w:hAnsi="Times New Roman" w:cs="Times New Roman"/>
          <w:b/>
          <w:sz w:val="28"/>
          <w:lang w:val="en-US" w:eastAsia="ru-RU"/>
        </w:rPr>
        <w:t>Keys:</w:t>
      </w:r>
      <w:r w:rsidRPr="0031785B">
        <w:rPr>
          <w:rFonts w:ascii="Times New Roman" w:eastAsia="Calibri" w:hAnsi="Times New Roman" w:cs="Times New Roman"/>
          <w:b/>
          <w:sz w:val="28"/>
          <w:lang w:val="uz-Cyrl-UZ" w:eastAsia="ru-RU"/>
        </w:rPr>
        <w:t xml:space="preserve"> </w:t>
      </w:r>
      <w:r w:rsidRPr="0031785B">
        <w:rPr>
          <w:rFonts w:ascii="Times New Roman" w:eastAsia="Calibri" w:hAnsi="Times New Roman" w:cs="Times New Roman"/>
          <w:sz w:val="28"/>
          <w:lang w:val="uz-Cyrl-UZ" w:eastAsia="ru-RU"/>
        </w:rPr>
        <w:t>Bugungi kunda</w:t>
      </w:r>
      <w:r w:rsidRPr="0031785B">
        <w:rPr>
          <w:rFonts w:ascii="Times New Roman" w:eastAsia="Calibri" w:hAnsi="Times New Roman" w:cs="Times New Roman"/>
          <w:b/>
          <w:sz w:val="28"/>
          <w:lang w:val="uz-Cyrl-UZ" w:eastAsia="ru-RU"/>
        </w:rPr>
        <w:t xml:space="preserve"> </w:t>
      </w:r>
      <w:r w:rsidRPr="0031785B">
        <w:rPr>
          <w:rFonts w:ascii="Times New Roman" w:eastAsia="Calibri" w:hAnsi="Times New Roman" w:cs="Times New Roman"/>
          <w:sz w:val="28"/>
          <w:lang w:val="uz-Cyrl-UZ" w:eastAsia="ru-RU"/>
        </w:rPr>
        <w:t>avtojavob beruvchiitelefonlar mavjud. Agar siz uydan uzoqroqda b</w:t>
      </w:r>
      <w:r>
        <w:rPr>
          <w:rFonts w:ascii="Times New Roman" w:eastAsia="Calibri" w:hAnsi="Times New Roman" w:cs="Times New Roman"/>
          <w:sz w:val="28"/>
          <w:lang w:val="uz-Cyrl-UZ" w:eastAsia="ru-RU"/>
        </w:rPr>
        <w:t>oʽ</w:t>
      </w:r>
      <w:r w:rsidRPr="0031785B">
        <w:rPr>
          <w:rFonts w:ascii="Times New Roman" w:eastAsia="Calibri" w:hAnsi="Times New Roman" w:cs="Times New Roman"/>
          <w:sz w:val="28"/>
          <w:lang w:val="uz-Cyrl-UZ" w:eastAsia="ru-RU"/>
        </w:rPr>
        <w:t>lsangiz, telefoningizni q</w:t>
      </w:r>
      <w:r>
        <w:rPr>
          <w:rFonts w:ascii="Times New Roman" w:eastAsia="Calibri" w:hAnsi="Times New Roman" w:cs="Times New Roman"/>
          <w:sz w:val="28"/>
          <w:lang w:val="uz-Cyrl-UZ" w:eastAsia="ru-RU"/>
        </w:rPr>
        <w:t>oʽ</w:t>
      </w:r>
      <w:r w:rsidRPr="0031785B">
        <w:rPr>
          <w:rFonts w:ascii="Times New Roman" w:eastAsia="Calibri" w:hAnsi="Times New Roman" w:cs="Times New Roman"/>
          <w:sz w:val="28"/>
          <w:lang w:val="uz-Cyrl-UZ" w:eastAsia="ru-RU"/>
        </w:rPr>
        <w:t>n</w:t>
      </w:r>
      <w:r>
        <w:rPr>
          <w:rFonts w:ascii="Times New Roman" w:eastAsia="Calibri" w:hAnsi="Times New Roman" w:cs="Times New Roman"/>
          <w:sz w:val="28"/>
          <w:lang w:val="uz-Cyrl-UZ" w:eastAsia="ru-RU"/>
        </w:rPr>
        <w:t>gʽ</w:t>
      </w:r>
      <w:r w:rsidRPr="0031785B">
        <w:rPr>
          <w:rFonts w:ascii="Times New Roman" w:eastAsia="Calibri" w:hAnsi="Times New Roman" w:cs="Times New Roman"/>
          <w:sz w:val="28"/>
          <w:lang w:val="uz-Cyrl-UZ" w:eastAsia="ru-RU"/>
        </w:rPr>
        <w:t xml:space="preserve">iroq qilgan abonentga ovozingiz yozilgan xabarni avtomat ravishda uzatuvchi, hamda uyga qaytgach eshitishingiz uchun chaqiruvchi abonentning qisqa xabarlarini yozib oluvchi rejimga </w:t>
      </w:r>
      <w:r>
        <w:rPr>
          <w:rFonts w:ascii="Times New Roman" w:eastAsia="Calibri" w:hAnsi="Times New Roman" w:cs="Times New Roman"/>
          <w:sz w:val="28"/>
          <w:lang w:val="uz-Cyrl-UZ" w:eastAsia="ru-RU"/>
        </w:rPr>
        <w:t>oʽ</w:t>
      </w:r>
      <w:r w:rsidRPr="0031785B">
        <w:rPr>
          <w:rFonts w:ascii="Times New Roman" w:eastAsia="Calibri" w:hAnsi="Times New Roman" w:cs="Times New Roman"/>
          <w:sz w:val="28"/>
          <w:lang w:val="uz-Cyrl-UZ" w:eastAsia="ru-RU"/>
        </w:rPr>
        <w:t>tkazib q</w:t>
      </w:r>
      <w:r>
        <w:rPr>
          <w:rFonts w:ascii="Times New Roman" w:eastAsia="Calibri" w:hAnsi="Times New Roman" w:cs="Times New Roman"/>
          <w:sz w:val="28"/>
          <w:lang w:val="uz-Cyrl-UZ" w:eastAsia="ru-RU"/>
        </w:rPr>
        <w:t>oʽ</w:t>
      </w:r>
      <w:r w:rsidRPr="0031785B">
        <w:rPr>
          <w:rFonts w:ascii="Times New Roman" w:eastAsia="Calibri" w:hAnsi="Times New Roman" w:cs="Times New Roman"/>
          <w:sz w:val="28"/>
          <w:lang w:val="uz-Cyrl-UZ" w:eastAsia="ru-RU"/>
        </w:rPr>
        <w:t>yishingiz mumkin. Oldinlari bunday imkoniyatli telefonlar kassetali b</w:t>
      </w:r>
      <w:r>
        <w:rPr>
          <w:rFonts w:ascii="Times New Roman" w:eastAsia="Calibri" w:hAnsi="Times New Roman" w:cs="Times New Roman"/>
          <w:sz w:val="28"/>
          <w:lang w:val="uz-Cyrl-UZ" w:eastAsia="ru-RU"/>
        </w:rPr>
        <w:t>oʽ</w:t>
      </w:r>
      <w:r w:rsidRPr="0031785B">
        <w:rPr>
          <w:rFonts w:ascii="Times New Roman" w:eastAsia="Calibri" w:hAnsi="Times New Roman" w:cs="Times New Roman"/>
          <w:sz w:val="28"/>
          <w:lang w:val="uz-Cyrl-UZ" w:eastAsia="ru-RU"/>
        </w:rPr>
        <w:t>lardi. Ular ham qimmat ham foydalanilishi murakkab edi. Xozirda avtojavob beruvchi telefonlar qimmat emas, ular raqamli</w:t>
      </w:r>
      <w:r>
        <w:rPr>
          <w:rFonts w:ascii="Times New Roman" w:eastAsia="Calibri" w:hAnsi="Times New Roman" w:cs="Times New Roman"/>
          <w:sz w:val="28"/>
          <w:lang w:val="uz-Cyrl-UZ" w:eastAsia="ru-RU"/>
        </w:rPr>
        <w:t xml:space="preserve"> </w:t>
      </w:r>
      <w:r w:rsidRPr="0031785B">
        <w:rPr>
          <w:rFonts w:ascii="Times New Roman" w:eastAsia="Calibri" w:hAnsi="Times New Roman" w:cs="Times New Roman"/>
          <w:sz w:val="28"/>
          <w:lang w:val="uz-Cyrl-UZ" w:eastAsia="ru-RU"/>
        </w:rPr>
        <w:t>b</w:t>
      </w:r>
      <w:r>
        <w:rPr>
          <w:rFonts w:ascii="Times New Roman" w:eastAsia="Calibri" w:hAnsi="Times New Roman" w:cs="Times New Roman"/>
          <w:sz w:val="28"/>
          <w:lang w:val="uz-Cyrl-UZ" w:eastAsia="ru-RU"/>
        </w:rPr>
        <w:t>oʽ</w:t>
      </w:r>
      <w:r w:rsidRPr="0031785B">
        <w:rPr>
          <w:rFonts w:ascii="Times New Roman" w:eastAsia="Calibri" w:hAnsi="Times New Roman" w:cs="Times New Roman"/>
          <w:sz w:val="28"/>
          <w:lang w:val="uz-Cyrl-UZ" w:eastAsia="ru-RU"/>
        </w:rPr>
        <w:t>lib, xarakatlantiriluvchi qismlarga ega emas.</w:t>
      </w:r>
      <w:r>
        <w:rPr>
          <w:rFonts w:ascii="Times New Roman" w:eastAsia="Calibri" w:hAnsi="Times New Roman" w:cs="Times New Roman"/>
          <w:sz w:val="28"/>
          <w:lang w:val="uz-Cyrl-UZ" w:eastAsia="ru-RU"/>
        </w:rPr>
        <w:t xml:space="preserve"> </w:t>
      </w:r>
      <w:r w:rsidRPr="0031785B">
        <w:rPr>
          <w:rFonts w:ascii="Times New Roman" w:eastAsia="Calibri" w:hAnsi="Times New Roman" w:cs="Times New Roman"/>
          <w:sz w:val="28"/>
          <w:lang w:val="uz-Cyrl-UZ" w:eastAsia="ru-RU"/>
        </w:rPr>
        <w:t xml:space="preserve">Chaqiruvchi abonent xabarlarini qanday qilib yozib olish va saqlash mumkin? Mazkur bobning sungida bu imkoniyatlar yoritilgan. </w:t>
      </w:r>
    </w:p>
    <w:p w:rsidR="007C0D42" w:rsidRDefault="007C0D42"/>
    <w:sectPr w:rsidR="007C0D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23F"/>
    <w:rsid w:val="0011723F"/>
    <w:rsid w:val="002F10FB"/>
    <w:rsid w:val="00370091"/>
    <w:rsid w:val="00370CE9"/>
    <w:rsid w:val="0071042D"/>
    <w:rsid w:val="007C0D42"/>
    <w:rsid w:val="00A92348"/>
    <w:rsid w:val="00BE5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САРЛАВХА 1"/>
    <w:basedOn w:val="a"/>
    <w:link w:val="10"/>
    <w:autoRedefine/>
    <w:uiPriority w:val="9"/>
    <w:qFormat/>
    <w:rsid w:val="0011723F"/>
    <w:pPr>
      <w:pageBreakBefore/>
      <w:spacing w:before="240" w:after="240" w:line="360" w:lineRule="auto"/>
      <w:jc w:val="center"/>
      <w:outlineLvl w:val="0"/>
    </w:pPr>
    <w:rPr>
      <w:rFonts w:ascii="Times New Roman" w:eastAsia="Times New Roman" w:hAnsi="Times New Roman" w:cs="Times New Roman"/>
      <w:bCs/>
      <w:color w:val="0070C0"/>
      <w:kern w:val="36"/>
      <w:sz w:val="44"/>
      <w:szCs w:val="48"/>
      <w:lang w:val="en-US" w:eastAsia="ru-RU"/>
      <w14:shadow w14:blurRad="38100" w14:dist="19050" w14:dir="2700000" w14:sx="100000" w14:sy="100000" w14:kx="0" w14:ky="0" w14:algn="tl">
        <w14:schemeClr w14:val="dk1">
          <w14:alpha w14:val="60000"/>
        </w14:schemeClr>
      </w14:shadow>
      <w14:textOutline w14:w="0" w14:cap="flat" w14:cmpd="sng" w14:algn="ctr">
        <w14:noFill/>
        <w14:prstDash w14:val="solid"/>
        <w14:round/>
      </w14:textOutline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САРЛАВХА 1 Знак"/>
    <w:basedOn w:val="a0"/>
    <w:link w:val="1"/>
    <w:uiPriority w:val="9"/>
    <w:rsid w:val="0011723F"/>
    <w:rPr>
      <w:rFonts w:ascii="Times New Roman" w:eastAsia="Times New Roman" w:hAnsi="Times New Roman" w:cs="Times New Roman"/>
      <w:bCs/>
      <w:color w:val="0070C0"/>
      <w:kern w:val="36"/>
      <w:sz w:val="44"/>
      <w:szCs w:val="48"/>
      <w:lang w:val="en-US" w:eastAsia="ru-RU"/>
      <w14:shadow w14:blurRad="38100" w14:dist="19050" w14:dir="2700000" w14:sx="100000" w14:sy="100000" w14:kx="0" w14:ky="0" w14:algn="tl">
        <w14:schemeClr w14:val="dk1">
          <w14:alpha w14:val="60000"/>
        </w14:schemeClr>
      </w14:shadow>
      <w14:textOutline w14:w="0" w14:cap="flat" w14:cmpd="sng" w14:algn="ctr">
        <w14:noFill/>
        <w14:prstDash w14:val="solid"/>
        <w14:round/>
      </w14:textOutline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САРЛАВХА 1"/>
    <w:basedOn w:val="a"/>
    <w:link w:val="10"/>
    <w:autoRedefine/>
    <w:uiPriority w:val="9"/>
    <w:qFormat/>
    <w:rsid w:val="0011723F"/>
    <w:pPr>
      <w:pageBreakBefore/>
      <w:spacing w:before="240" w:after="240" w:line="360" w:lineRule="auto"/>
      <w:jc w:val="center"/>
      <w:outlineLvl w:val="0"/>
    </w:pPr>
    <w:rPr>
      <w:rFonts w:ascii="Times New Roman" w:eastAsia="Times New Roman" w:hAnsi="Times New Roman" w:cs="Times New Roman"/>
      <w:bCs/>
      <w:color w:val="0070C0"/>
      <w:kern w:val="36"/>
      <w:sz w:val="44"/>
      <w:szCs w:val="48"/>
      <w:lang w:val="en-US" w:eastAsia="ru-RU"/>
      <w14:shadow w14:blurRad="38100" w14:dist="19050" w14:dir="2700000" w14:sx="100000" w14:sy="100000" w14:kx="0" w14:ky="0" w14:algn="tl">
        <w14:schemeClr w14:val="dk1">
          <w14:alpha w14:val="60000"/>
        </w14:schemeClr>
      </w14:shadow>
      <w14:textOutline w14:w="0" w14:cap="flat" w14:cmpd="sng" w14:algn="ctr">
        <w14:noFill/>
        <w14:prstDash w14:val="solid"/>
        <w14:round/>
      </w14:textOutline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САРЛАВХА 1 Знак"/>
    <w:basedOn w:val="a0"/>
    <w:link w:val="1"/>
    <w:uiPriority w:val="9"/>
    <w:rsid w:val="0011723F"/>
    <w:rPr>
      <w:rFonts w:ascii="Times New Roman" w:eastAsia="Times New Roman" w:hAnsi="Times New Roman" w:cs="Times New Roman"/>
      <w:bCs/>
      <w:color w:val="0070C0"/>
      <w:kern w:val="36"/>
      <w:sz w:val="44"/>
      <w:szCs w:val="48"/>
      <w:lang w:val="en-US" w:eastAsia="ru-RU"/>
      <w14:shadow w14:blurRad="38100" w14:dist="19050" w14:dir="2700000" w14:sx="100000" w14:sy="100000" w14:kx="0" w14:ky="0" w14:algn="tl">
        <w14:schemeClr w14:val="dk1">
          <w14:alpha w14:val="60000"/>
        </w14:schemeClr>
      </w14:shadow>
      <w14:textOutline w14:w="0" w14:cap="flat" w14:cmpd="sng" w14:algn="ctr">
        <w14:noFill/>
        <w14:prstDash w14:val="solid"/>
        <w14:round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2016-12-10T07:04:00Z</dcterms:created>
  <dcterms:modified xsi:type="dcterms:W3CDTF">2016-12-10T07:04:00Z</dcterms:modified>
</cp:coreProperties>
</file>